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bookmarkStart w:id="1" w:name="_GoBack"/>
      <w:bookmarkEnd w:id="1"/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1065" cy="899795"/>
            <wp:effectExtent l="0" t="0" r="13335" b="146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7871" t="4343" r="7448" b="8795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pacing w:val="-2"/>
          <w:szCs w:val="21"/>
        </w:rPr>
        <w:drawing>
          <wp:inline distT="0" distB="0" distL="114300" distR="114300">
            <wp:extent cx="895350" cy="899795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  <w:t>人工智能学院</w:t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</w:rPr>
      </w:pPr>
      <w:r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  <w:t>教师教学竞赛</w:t>
      </w:r>
      <w:r>
        <w:rPr>
          <w:rFonts w:hint="eastAsia" w:ascii="黑体" w:hAnsi="黑体" w:eastAsia="黑体"/>
          <w:spacing w:val="40"/>
          <w:sz w:val="48"/>
          <w:szCs w:val="48"/>
        </w:rPr>
        <w:t>教学设计</w:t>
      </w:r>
    </w:p>
    <w:p>
      <w:pPr>
        <w:jc w:val="center"/>
        <w:rPr>
          <w:rFonts w:hint="eastAsia" w:ascii="黑体" w:hAnsi="黑体" w:eastAsia="黑体"/>
          <w:spacing w:val="40"/>
          <w:sz w:val="48"/>
          <w:szCs w:val="48"/>
          <w:lang w:eastAsia="zh-CN"/>
        </w:rPr>
      </w:pPr>
      <w:r>
        <w:rPr>
          <w:rFonts w:hint="eastAsia" w:ascii="黑体" w:hAnsi="黑体" w:eastAsia="黑体"/>
          <w:spacing w:val="40"/>
          <w:sz w:val="48"/>
          <w:szCs w:val="48"/>
          <w:lang w:eastAsia="zh-CN"/>
        </w:rPr>
        <w:t>（</w:t>
      </w:r>
      <w:r>
        <w:rPr>
          <w:rFonts w:hint="eastAsia" w:ascii="黑体" w:hAnsi="黑体" w:eastAsia="黑体"/>
          <w:spacing w:val="40"/>
          <w:sz w:val="48"/>
          <w:szCs w:val="48"/>
          <w:lang w:val="en-US" w:eastAsia="zh-CN"/>
        </w:rPr>
        <w:t>课堂</w:t>
      </w:r>
      <w:r>
        <w:rPr>
          <w:rFonts w:hint="eastAsia" w:ascii="黑体" w:hAnsi="黑体" w:eastAsia="黑体"/>
          <w:spacing w:val="40"/>
          <w:sz w:val="48"/>
          <w:szCs w:val="48"/>
          <w:lang w:eastAsia="zh-CN"/>
        </w:rPr>
        <w:t>教学组）</w:t>
      </w:r>
    </w:p>
    <w:p>
      <w:pPr>
        <w:jc w:val="left"/>
        <w:rPr>
          <w:rFonts w:ascii="黑体" w:hAnsi="黑体" w:eastAsia="黑体"/>
          <w:sz w:val="72"/>
          <w:szCs w:val="72"/>
        </w:rPr>
      </w:pPr>
    </w:p>
    <w:p>
      <w:pPr>
        <w:jc w:val="left"/>
        <w:rPr>
          <w:rFonts w:ascii="黑体" w:hAnsi="黑体" w:eastAsia="黑体"/>
          <w:sz w:val="72"/>
          <w:szCs w:val="72"/>
        </w:rPr>
      </w:pPr>
    </w:p>
    <w:p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r>
        <w:rPr>
          <w:rFonts w:hint="eastAsia" w:ascii="黑体" w:hAnsi="黑体" w:eastAsia="黑体"/>
          <w:sz w:val="44"/>
          <w:szCs w:val="44"/>
        </w:rPr>
        <w:t>教师</w:t>
      </w:r>
      <w:r>
        <w:rPr>
          <w:rFonts w:ascii="黑体" w:hAnsi="黑体" w:eastAsia="黑体"/>
          <w:sz w:val="44"/>
          <w:szCs w:val="44"/>
        </w:rPr>
        <w:t>姓名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 </w:t>
      </w:r>
    </w:p>
    <w:p>
      <w:pPr>
        <w:spacing w:before="312" w:beforeLines="100" w:after="312" w:afterLines="100" w:line="600" w:lineRule="exact"/>
        <w:ind w:right="1075" w:rightChars="512" w:firstLine="880" w:firstLineChars="200"/>
        <w:jc w:val="left"/>
        <w:rPr>
          <w:rFonts w:ascii="黑体" w:hAnsi="黑体" w:eastAsia="黑体"/>
          <w:sz w:val="44"/>
          <w:szCs w:val="44"/>
          <w:u w:val="single"/>
        </w:rPr>
      </w:pPr>
      <w:bookmarkStart w:id="0" w:name="OLE_LINK1"/>
      <w:r>
        <w:rPr>
          <w:rFonts w:hint="eastAsia" w:ascii="黑体" w:hAnsi="黑体" w:eastAsia="黑体"/>
          <w:sz w:val="44"/>
          <w:szCs w:val="44"/>
        </w:rPr>
        <w:t>课程名称</w:t>
      </w:r>
      <w:r>
        <w:rPr>
          <w:rFonts w:hint="eastAsia" w:ascii="黑体" w:hAns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4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44"/>
          <w:szCs w:val="44"/>
          <w:u w:val="single"/>
        </w:rPr>
        <w:t xml:space="preserve">                      </w:t>
      </w:r>
    </w:p>
    <w:bookmarkEnd w:id="0"/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40"/>
          <w:sz w:val="28"/>
          <w:szCs w:val="28"/>
          <w:lang w:val="en-US" w:eastAsia="zh-CN"/>
        </w:rPr>
        <w:t>二〇二三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年</w:t>
      </w:r>
    </w:p>
    <w:p>
      <w:pPr>
        <w:spacing w:after="156" w:afterLines="50"/>
        <w:jc w:val="both"/>
        <w:rPr>
          <w:rFonts w:hint="eastAsia" w:ascii="宋体" w:hAnsi="宋体" w:eastAsia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5"/>
        <w:gridCol w:w="898"/>
        <w:gridCol w:w="657"/>
        <w:gridCol w:w="519"/>
        <w:gridCol w:w="1037"/>
        <w:gridCol w:w="1037"/>
        <w:gridCol w:w="518"/>
        <w:gridCol w:w="62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课程名称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学时</w:t>
            </w:r>
          </w:p>
        </w:tc>
        <w:tc>
          <w:tcPr>
            <w:tcW w:w="6222" w:type="dxa"/>
            <w:gridSpan w:val="8"/>
          </w:tcPr>
          <w:p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总学时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理论学时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实验学时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上机学时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课程类别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□通识课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□公共基础课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□专业课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□思想政治理论课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□创新创业教育课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课程性质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□必修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考核方式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□考试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□考查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□其它方式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开课年级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面向专业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</w:t>
            </w:r>
          </w:p>
        </w:tc>
        <w:tc>
          <w:tcPr>
            <w:tcW w:w="6222" w:type="dxa"/>
            <w:gridSpan w:val="8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□统编教材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Cs w:val="21"/>
              </w:rPr>
              <w:t>□自编教材或讲义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书名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作者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出版社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0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bCs/>
          <w:szCs w:val="21"/>
        </w:rPr>
      </w:pPr>
    </w:p>
    <w:p>
      <w:pPr>
        <w:spacing w:after="156" w:afterLines="50"/>
        <w:jc w:val="both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（二）教学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内容设计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教学内容</w:t>
            </w:r>
          </w:p>
        </w:tc>
        <w:tc>
          <w:tcPr>
            <w:tcW w:w="6383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6383" w:type="dxa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知识目标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能力目标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素质目标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思政目标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/>
              </w:rPr>
              <w:t>等。</w:t>
            </w: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安排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教学思路、教学过程等设计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6383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教学重点</w:t>
            </w:r>
          </w:p>
        </w:tc>
        <w:tc>
          <w:tcPr>
            <w:tcW w:w="6383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教学难点</w:t>
            </w:r>
          </w:p>
        </w:tc>
        <w:tc>
          <w:tcPr>
            <w:tcW w:w="6383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181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教学资源</w:t>
            </w:r>
          </w:p>
        </w:tc>
        <w:tc>
          <w:tcPr>
            <w:tcW w:w="6383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ODA2ZWU1YjI0ZDQzNzAxOGQ0NDBmY2MzMGE5YjUifQ=="/>
  </w:docVars>
  <w:rsids>
    <w:rsidRoot w:val="00E329BD"/>
    <w:rsid w:val="00067017"/>
    <w:rsid w:val="00073DEB"/>
    <w:rsid w:val="000A179D"/>
    <w:rsid w:val="000D360E"/>
    <w:rsid w:val="000F7766"/>
    <w:rsid w:val="0011656F"/>
    <w:rsid w:val="001647FA"/>
    <w:rsid w:val="00185419"/>
    <w:rsid w:val="001D348C"/>
    <w:rsid w:val="002153E5"/>
    <w:rsid w:val="0023538F"/>
    <w:rsid w:val="00240949"/>
    <w:rsid w:val="00242246"/>
    <w:rsid w:val="002B1A8A"/>
    <w:rsid w:val="002B2958"/>
    <w:rsid w:val="002B635E"/>
    <w:rsid w:val="002C57EA"/>
    <w:rsid w:val="002D4194"/>
    <w:rsid w:val="00362448"/>
    <w:rsid w:val="00392B52"/>
    <w:rsid w:val="003A1E00"/>
    <w:rsid w:val="003B45E6"/>
    <w:rsid w:val="003B694D"/>
    <w:rsid w:val="003F7898"/>
    <w:rsid w:val="004023BA"/>
    <w:rsid w:val="00434B5C"/>
    <w:rsid w:val="00442B2C"/>
    <w:rsid w:val="00531795"/>
    <w:rsid w:val="00604FA2"/>
    <w:rsid w:val="00626128"/>
    <w:rsid w:val="006364CB"/>
    <w:rsid w:val="006713F6"/>
    <w:rsid w:val="006C24A4"/>
    <w:rsid w:val="00765E63"/>
    <w:rsid w:val="007B2ACD"/>
    <w:rsid w:val="0080639F"/>
    <w:rsid w:val="008A697E"/>
    <w:rsid w:val="008B6C05"/>
    <w:rsid w:val="0094402B"/>
    <w:rsid w:val="00982EA6"/>
    <w:rsid w:val="009F758B"/>
    <w:rsid w:val="009F75E4"/>
    <w:rsid w:val="00A47E63"/>
    <w:rsid w:val="00A75EE1"/>
    <w:rsid w:val="00AC4B4A"/>
    <w:rsid w:val="00B16F66"/>
    <w:rsid w:val="00B700B5"/>
    <w:rsid w:val="00BB528A"/>
    <w:rsid w:val="00BB6BBB"/>
    <w:rsid w:val="00BC035E"/>
    <w:rsid w:val="00BD0661"/>
    <w:rsid w:val="00C946C1"/>
    <w:rsid w:val="00CE5120"/>
    <w:rsid w:val="00D466BC"/>
    <w:rsid w:val="00D65526"/>
    <w:rsid w:val="00D70728"/>
    <w:rsid w:val="00DC53D2"/>
    <w:rsid w:val="00E04591"/>
    <w:rsid w:val="00E329BD"/>
    <w:rsid w:val="00E71D32"/>
    <w:rsid w:val="00E84776"/>
    <w:rsid w:val="00E878ED"/>
    <w:rsid w:val="00E9764E"/>
    <w:rsid w:val="00EC7116"/>
    <w:rsid w:val="00EE7881"/>
    <w:rsid w:val="00EF4705"/>
    <w:rsid w:val="00F0617D"/>
    <w:rsid w:val="00F13428"/>
    <w:rsid w:val="00F14B69"/>
    <w:rsid w:val="00F51EFB"/>
    <w:rsid w:val="00F62023"/>
    <w:rsid w:val="00F85B2A"/>
    <w:rsid w:val="00FC2FB2"/>
    <w:rsid w:val="10086B05"/>
    <w:rsid w:val="222B067E"/>
    <w:rsid w:val="45DD218A"/>
    <w:rsid w:val="514E0BC8"/>
    <w:rsid w:val="53F43D57"/>
    <w:rsid w:val="5F2A4940"/>
    <w:rsid w:val="60D75A4B"/>
    <w:rsid w:val="75CE3C34"/>
    <w:rsid w:val="75E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2021-12-10T14:19:00Z</dcterms:created>
  <dc:creator>Hewlett-Packard Company</dc:creator>
  <cp:lastModifiedBy>lyf</cp:lastModifiedBy>
  <dcterms:modified xsi:type="dcterms:W3CDTF">2023-10-27T07:19:30Z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F759CA74973B4CB1BFD9109733968050_13</vt:lpwstr>
  </property>
</Properties>
</file>